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30" w:line="400" w:lineRule="exact"/>
        <w:jc w:val="center"/>
        <w:rPr>
          <w:rFonts w:ascii="方正小标宋简体" w:hAnsi="仿宋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bCs/>
          <w:sz w:val="36"/>
          <w:szCs w:val="36"/>
        </w:rPr>
        <w:t>兰州文理学院采购计划申请表</w:t>
      </w:r>
      <w:bookmarkEnd w:id="0"/>
    </w:p>
    <w:p>
      <w:pPr>
        <w:spacing w:afterLines="30" w:line="400" w:lineRule="exact"/>
        <w:jc w:val="center"/>
        <w:rPr>
          <w:rFonts w:ascii="方正小标宋简体" w:hAnsi="仿宋" w:eastAsia="方正小标宋简体"/>
          <w:bCs/>
          <w:sz w:val="24"/>
        </w:rPr>
      </w:pPr>
      <w:r>
        <w:rPr>
          <w:rFonts w:hint="eastAsia" w:ascii="方正小标宋简体" w:hAnsi="仿宋" w:eastAsia="方正小标宋简体"/>
          <w:bCs/>
          <w:sz w:val="24"/>
        </w:rPr>
        <w:t>（未纳入项目库管理的非基建工程、货物、服务、综合类采购项目）</w:t>
      </w:r>
    </w:p>
    <w:tbl>
      <w:tblPr>
        <w:tblStyle w:val="2"/>
        <w:tblW w:w="9517" w:type="dxa"/>
        <w:tblInd w:w="-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3320"/>
        <w:gridCol w:w="421"/>
        <w:gridCol w:w="656"/>
        <w:gridCol w:w="812"/>
        <w:gridCol w:w="30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exac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项目名称</w:t>
            </w:r>
          </w:p>
        </w:tc>
        <w:tc>
          <w:tcPr>
            <w:tcW w:w="37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项目申请单位</w:t>
            </w:r>
          </w:p>
        </w:tc>
        <w:tc>
          <w:tcPr>
            <w:tcW w:w="3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经费来源</w:t>
            </w:r>
          </w:p>
        </w:tc>
        <w:tc>
          <w:tcPr>
            <w:tcW w:w="37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预算总金额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（元）</w:t>
            </w:r>
          </w:p>
        </w:tc>
        <w:tc>
          <w:tcPr>
            <w:tcW w:w="3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exac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项目经办人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及联系方式</w:t>
            </w:r>
          </w:p>
        </w:tc>
        <w:tc>
          <w:tcPr>
            <w:tcW w:w="37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项目编号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（招标办编）</w:t>
            </w:r>
          </w:p>
        </w:tc>
        <w:tc>
          <w:tcPr>
            <w:tcW w:w="3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5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项目主要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内容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（可附页）</w:t>
            </w:r>
          </w:p>
        </w:tc>
        <w:tc>
          <w:tcPr>
            <w:tcW w:w="8241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3" w:hRule="atLeast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项目招标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采购需求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（可附页）</w:t>
            </w:r>
          </w:p>
        </w:tc>
        <w:tc>
          <w:tcPr>
            <w:tcW w:w="824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240" w:firstLineChars="10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0" w:hRule="atLeast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申请材料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清单</w:t>
            </w:r>
          </w:p>
        </w:tc>
        <w:tc>
          <w:tcPr>
            <w:tcW w:w="824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240" w:firstLineChars="10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8" w:hRule="atLeast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项目申报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单位意见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签字：</w:t>
            </w: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ind w:firstLine="1920" w:firstLineChars="8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（公章）</w:t>
            </w: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ind w:firstLine="240" w:firstLineChars="10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年    月   日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项目申请单位分管领导意见</w:t>
            </w:r>
          </w:p>
        </w:tc>
        <w:tc>
          <w:tcPr>
            <w:tcW w:w="38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签字：</w:t>
            </w:r>
          </w:p>
          <w:p>
            <w:pPr>
              <w:spacing w:line="2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ind w:firstLine="240" w:firstLineChars="10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年 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5" w:hRule="atLeast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业务归口管理部门意见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签字：</w:t>
            </w: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ind w:firstLine="1920" w:firstLineChars="8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（公章）</w:t>
            </w: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年    月   日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国资处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意见</w:t>
            </w:r>
          </w:p>
        </w:tc>
        <w:tc>
          <w:tcPr>
            <w:tcW w:w="3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签字：</w:t>
            </w: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ind w:firstLine="1920" w:firstLineChars="8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（公章）</w:t>
            </w: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ind w:firstLine="240" w:firstLineChars="10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年 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9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财务处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意见</w:t>
            </w:r>
          </w:p>
        </w:tc>
        <w:tc>
          <w:tcPr>
            <w:tcW w:w="33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签字：</w:t>
            </w: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ind w:firstLine="1920" w:firstLineChars="8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（公章）</w:t>
            </w: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年    月   日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招标办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意见</w:t>
            </w:r>
          </w:p>
        </w:tc>
        <w:tc>
          <w:tcPr>
            <w:tcW w:w="38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签字：</w:t>
            </w: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ind w:firstLine="1920" w:firstLineChars="8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（公章）</w:t>
            </w: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年    月   日</w:t>
            </w:r>
          </w:p>
        </w:tc>
      </w:tr>
    </w:tbl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说明：</w:t>
      </w:r>
      <w:r>
        <w:rPr>
          <w:rFonts w:hint="eastAsia" w:ascii="仿宋" w:hAnsi="仿宋" w:eastAsia="仿宋"/>
          <w:sz w:val="24"/>
        </w:rPr>
        <w:t>预算单位为人民币元，其他货币单位请注明；</w:t>
      </w:r>
    </w:p>
    <w:p>
      <w:pPr>
        <w:spacing w:line="400" w:lineRule="exact"/>
        <w:ind w:firstLine="720" w:firstLineChars="3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本表不得分页打印；</w:t>
      </w:r>
    </w:p>
    <w:p>
      <w:pPr>
        <w:spacing w:line="400" w:lineRule="exact"/>
        <w:ind w:firstLine="720" w:firstLineChars="3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" w:hAnsi="仿宋" w:eastAsia="仿宋"/>
          <w:sz w:val="24"/>
        </w:rPr>
        <w:t>申请材料须附校长办公会、党委会纪要、具体采购需求、项目资料等。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E30B4"/>
    <w:rsid w:val="1CB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2019-04-22T08:52:00Z</dcterms:created>
  <dc:creator>在路上……</dc:creator>
  <cp:lastModifiedBy>在路上……</cp:lastModifiedBy>
  <dcterms:modified xsi:type="dcterms:W3CDTF">2019-04-22T08:52:30Z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